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7B01" w14:textId="77777777" w:rsidR="002B618A" w:rsidRPr="001F63A5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/>
          <w:bCs/>
          <w:sz w:val="28"/>
          <w:szCs w:val="28"/>
        </w:rPr>
      </w:pPr>
      <w:r w:rsidRPr="001F63A5">
        <w:rPr>
          <w:b/>
          <w:bCs/>
          <w:sz w:val="28"/>
          <w:szCs w:val="28"/>
        </w:rPr>
        <w:t xml:space="preserve">Техническое задание </w:t>
      </w:r>
    </w:p>
    <w:p w14:paraId="413F24DC" w14:textId="5E314BF9" w:rsidR="002B618A" w:rsidRDefault="002B618A" w:rsidP="00315071">
      <w:pPr>
        <w:shd w:val="clear" w:color="auto" w:fill="FFFFFF"/>
        <w:tabs>
          <w:tab w:val="left" w:pos="6663"/>
        </w:tabs>
        <w:ind w:right="-1"/>
        <w:jc w:val="center"/>
        <w:rPr>
          <w:bCs/>
          <w:sz w:val="24"/>
          <w:szCs w:val="24"/>
        </w:rPr>
      </w:pPr>
      <w:r w:rsidRPr="001F63A5">
        <w:rPr>
          <w:bCs/>
          <w:sz w:val="24"/>
          <w:szCs w:val="24"/>
        </w:rPr>
        <w:t xml:space="preserve">на оказание услуг </w:t>
      </w:r>
      <w:r w:rsidR="00EB1202" w:rsidRPr="00EB1202">
        <w:rPr>
          <w:bCs/>
          <w:sz w:val="24"/>
          <w:szCs w:val="24"/>
        </w:rPr>
        <w:t xml:space="preserve">по формированию презентационных материалов в виде видеоролика, в том числе с переводами на английский язык и (или) на язык потенциальных иностранных покупателей товара (работ, услуг) субъекта малого и среднего предпринимательства для участия в Новой Московской международной детской книжной ярмарке </w:t>
      </w:r>
      <w:proofErr w:type="spellStart"/>
      <w:r w:rsidR="00EB1202" w:rsidRPr="00EB1202">
        <w:rPr>
          <w:bCs/>
          <w:sz w:val="24"/>
          <w:szCs w:val="24"/>
        </w:rPr>
        <w:t>г.Москва</w:t>
      </w:r>
      <w:proofErr w:type="spellEnd"/>
      <w:r w:rsidR="00EB1202" w:rsidRPr="00EB1202">
        <w:rPr>
          <w:bCs/>
          <w:sz w:val="24"/>
          <w:szCs w:val="24"/>
        </w:rPr>
        <w:t xml:space="preserve"> с 08.09.2021 по 12.09.2021</w:t>
      </w:r>
    </w:p>
    <w:p w14:paraId="7DC312FB" w14:textId="77777777" w:rsidR="00315071" w:rsidRDefault="00315071" w:rsidP="00315071">
      <w:pPr>
        <w:shd w:val="clear" w:color="auto" w:fill="FFFFFF"/>
        <w:tabs>
          <w:tab w:val="left" w:pos="6663"/>
        </w:tabs>
        <w:ind w:right="-1"/>
        <w:jc w:val="center"/>
        <w:rPr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"/>
        <w:gridCol w:w="8668"/>
      </w:tblGrid>
      <w:tr w:rsidR="002B618A" w:rsidRPr="00DA66C2" w14:paraId="6C2BF693" w14:textId="77777777" w:rsidTr="003E2C68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E7E" w14:textId="77777777" w:rsidR="002B618A" w:rsidRPr="00DA66C2" w:rsidRDefault="002B618A" w:rsidP="003E2C68">
            <w:pPr>
              <w:jc w:val="center"/>
              <w:rPr>
                <w:b/>
                <w:sz w:val="22"/>
                <w:szCs w:val="22"/>
              </w:rPr>
            </w:pPr>
            <w:r w:rsidRPr="00DA66C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A61" w14:textId="77777777" w:rsidR="002B618A" w:rsidRPr="00DA66C2" w:rsidRDefault="002B618A" w:rsidP="003E2C68">
            <w:pPr>
              <w:jc w:val="center"/>
              <w:rPr>
                <w:b/>
                <w:sz w:val="22"/>
                <w:szCs w:val="22"/>
              </w:rPr>
            </w:pPr>
            <w:r w:rsidRPr="00DA66C2">
              <w:rPr>
                <w:b/>
                <w:sz w:val="22"/>
                <w:szCs w:val="22"/>
              </w:rPr>
              <w:t>Наименование услуг</w:t>
            </w:r>
          </w:p>
        </w:tc>
      </w:tr>
      <w:tr w:rsidR="003A5CAB" w:rsidRPr="00DA66C2" w14:paraId="777767B9" w14:textId="77777777" w:rsidTr="003E2C68">
        <w:trPr>
          <w:trHeight w:val="46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AF8D" w14:textId="418109F8" w:rsidR="003A5CAB" w:rsidRPr="00EB7532" w:rsidRDefault="003A5CAB" w:rsidP="003A5C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23F2" w14:textId="48DE1621" w:rsidR="00F63315" w:rsidRDefault="003A5CAB" w:rsidP="003A5CA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Формирование или актуализация </w:t>
            </w:r>
            <w:r w:rsidR="00F63315">
              <w:rPr>
                <w:color w:val="000000" w:themeColor="text1"/>
                <w:sz w:val="22"/>
                <w:szCs w:val="22"/>
              </w:rPr>
              <w:t xml:space="preserve">презентационных материалов </w:t>
            </w:r>
            <w:r w:rsidR="0046398B">
              <w:rPr>
                <w:color w:val="000000" w:themeColor="text1"/>
                <w:sz w:val="22"/>
                <w:szCs w:val="22"/>
              </w:rPr>
              <w:t>в виде</w:t>
            </w:r>
            <w:r w:rsidR="00F63315">
              <w:rPr>
                <w:color w:val="000000" w:themeColor="text1"/>
                <w:sz w:val="22"/>
                <w:szCs w:val="22"/>
              </w:rPr>
              <w:t xml:space="preserve"> </w:t>
            </w:r>
            <w:r w:rsidR="0046398B">
              <w:rPr>
                <w:color w:val="000000" w:themeColor="text1"/>
                <w:sz w:val="22"/>
                <w:szCs w:val="22"/>
              </w:rPr>
              <w:t>видеоролика</w:t>
            </w:r>
            <w:r w:rsidR="00F63315">
              <w:rPr>
                <w:color w:val="000000" w:themeColor="text1"/>
                <w:sz w:val="22"/>
                <w:szCs w:val="22"/>
              </w:rPr>
              <w:t>, в том числе с переводом на английский язык и (или) на язык потенциальных иностранных покупателей.</w:t>
            </w:r>
          </w:p>
          <w:p w14:paraId="7AD570BE" w14:textId="0B03D226" w:rsidR="00F63315" w:rsidRDefault="00F63315" w:rsidP="003A5CA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14CDE9F5" w14:textId="1D48E232" w:rsidR="0046398B" w:rsidRDefault="0046398B" w:rsidP="0046398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Целевая аудитория: потенциальные иностранные покупатели </w:t>
            </w:r>
            <w:bookmarkStart w:id="0" w:name="_GoBack"/>
            <w:bookmarkEnd w:id="0"/>
          </w:p>
          <w:p w14:paraId="3A951879" w14:textId="77777777" w:rsidR="0046398B" w:rsidRDefault="0046398B" w:rsidP="0046398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Задача видеоролика: раскрыть основные преимущества продукции МСП</w:t>
            </w:r>
          </w:p>
          <w:p w14:paraId="04D8A3D7" w14:textId="77777777" w:rsidR="0046398B" w:rsidRDefault="0046398B" w:rsidP="0046398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Цель видеоролика: трансляция на </w:t>
            </w:r>
            <w:proofErr w:type="spellStart"/>
            <w:r w:rsidRPr="007F287E">
              <w:rPr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7F287E">
              <w:rPr>
                <w:color w:val="000000" w:themeColor="text1"/>
                <w:sz w:val="22"/>
                <w:szCs w:val="22"/>
              </w:rPr>
              <w:t>-ярмарочном мероприятии</w:t>
            </w:r>
            <w:r>
              <w:rPr>
                <w:color w:val="000000" w:themeColor="text1"/>
                <w:sz w:val="22"/>
                <w:szCs w:val="22"/>
              </w:rPr>
              <w:t>, в сети «Интернет», использование в качестве коммерческого предложения и иные цели по усмотрению МСП</w:t>
            </w:r>
          </w:p>
          <w:p w14:paraId="06122655" w14:textId="77777777" w:rsidR="0046398B" w:rsidRDefault="0046398B" w:rsidP="0046398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Жанр ролика: демонстрационный, презентационный</w:t>
            </w:r>
          </w:p>
          <w:p w14:paraId="01553957" w14:textId="77777777" w:rsidR="0046398B" w:rsidRDefault="0046398B" w:rsidP="0046398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Стиль подачи информации: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презентационно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-информационный</w:t>
            </w:r>
          </w:p>
          <w:p w14:paraId="3D856365" w14:textId="1A92749B" w:rsidR="0046398B" w:rsidRDefault="0046398B" w:rsidP="0046398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Хронометраж: </w:t>
            </w:r>
            <w:r w:rsidR="00B13964" w:rsidRPr="00B13964">
              <w:rPr>
                <w:color w:val="000000" w:themeColor="text1"/>
                <w:sz w:val="22"/>
                <w:szCs w:val="22"/>
              </w:rPr>
              <w:t xml:space="preserve">не менее </w:t>
            </w:r>
            <w:r w:rsidR="00307BF3">
              <w:rPr>
                <w:color w:val="000000" w:themeColor="text1"/>
                <w:sz w:val="22"/>
                <w:szCs w:val="22"/>
              </w:rPr>
              <w:t>5 минут и не более 7 минут</w:t>
            </w:r>
          </w:p>
          <w:p w14:paraId="4142FAA6" w14:textId="753BDD73" w:rsidR="0046398B" w:rsidRPr="00B13964" w:rsidRDefault="0046398B" w:rsidP="0046398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Вид ролика: </w:t>
            </w:r>
            <w:r w:rsidR="00B13964" w:rsidRPr="00B13964">
              <w:rPr>
                <w:color w:val="000000" w:themeColor="text1"/>
                <w:sz w:val="22"/>
                <w:szCs w:val="22"/>
              </w:rPr>
              <w:t>реклама</w:t>
            </w:r>
            <w:r w:rsidR="00B1396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13964" w:rsidRPr="00B13964">
              <w:rPr>
                <w:color w:val="000000" w:themeColor="text1"/>
                <w:sz w:val="22"/>
                <w:szCs w:val="22"/>
              </w:rPr>
              <w:t>имиджевая</w:t>
            </w:r>
            <w:proofErr w:type="spellEnd"/>
            <w:r w:rsidR="00B13964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r w:rsidR="00B13964" w:rsidRPr="00B13964">
              <w:rPr>
                <w:color w:val="000000" w:themeColor="text1"/>
                <w:sz w:val="22"/>
                <w:szCs w:val="22"/>
              </w:rPr>
              <w:t>постановочная с элементами анимации</w:t>
            </w:r>
            <w:r w:rsidR="00B13964">
              <w:rPr>
                <w:color w:val="000000" w:themeColor="text1"/>
                <w:sz w:val="22"/>
                <w:szCs w:val="22"/>
              </w:rPr>
              <w:t xml:space="preserve"> (по согласованию с МСП).</w:t>
            </w:r>
          </w:p>
          <w:p w14:paraId="41969942" w14:textId="36E054DC" w:rsidR="0046398B" w:rsidRPr="007F287E" w:rsidRDefault="0046398B" w:rsidP="0046398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07BF3">
              <w:rPr>
                <w:i/>
                <w:color w:val="000000" w:themeColor="text1"/>
                <w:sz w:val="22"/>
                <w:szCs w:val="22"/>
              </w:rPr>
              <w:t>Необходимое наполнение</w:t>
            </w:r>
            <w:r w:rsidRPr="007F287E">
              <w:rPr>
                <w:color w:val="000000" w:themeColor="text1"/>
                <w:sz w:val="22"/>
                <w:szCs w:val="22"/>
              </w:rPr>
              <w:t xml:space="preserve">: информационно-презентационный сюжет </w:t>
            </w:r>
            <w:r w:rsidR="00307BF3">
              <w:rPr>
                <w:color w:val="000000" w:themeColor="text1"/>
                <w:sz w:val="22"/>
                <w:szCs w:val="22"/>
              </w:rPr>
              <w:t>о</w:t>
            </w:r>
            <w:r w:rsidRPr="007F287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07BF3">
              <w:rPr>
                <w:color w:val="000000" w:themeColor="text1"/>
                <w:sz w:val="22"/>
                <w:szCs w:val="22"/>
              </w:rPr>
              <w:t xml:space="preserve">продукции МСП (книги), обзор каждой продукции по отдельности </w:t>
            </w:r>
            <w:r w:rsidR="00B13964">
              <w:rPr>
                <w:color w:val="000000" w:themeColor="text1"/>
                <w:sz w:val="22"/>
                <w:szCs w:val="22"/>
              </w:rPr>
              <w:t>с хронометражем не менее 1 минуты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4982427B" w14:textId="77777777" w:rsidR="0046398B" w:rsidRPr="007F287E" w:rsidRDefault="0046398B" w:rsidP="0046398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F287E">
              <w:rPr>
                <w:color w:val="000000" w:themeColor="text1"/>
                <w:sz w:val="22"/>
                <w:szCs w:val="22"/>
              </w:rPr>
              <w:t>Сценарий готовится Исполнителем.</w:t>
            </w:r>
          </w:p>
          <w:p w14:paraId="253D49CB" w14:textId="77777777" w:rsidR="0046398B" w:rsidRPr="007F287E" w:rsidRDefault="0046398B" w:rsidP="0046398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F287E">
              <w:rPr>
                <w:color w:val="000000" w:themeColor="text1"/>
                <w:sz w:val="22"/>
                <w:szCs w:val="22"/>
              </w:rPr>
              <w:t xml:space="preserve">Текст для видеоролика предоставляется </w:t>
            </w:r>
            <w:r>
              <w:rPr>
                <w:color w:val="000000" w:themeColor="text1"/>
                <w:sz w:val="22"/>
                <w:szCs w:val="22"/>
              </w:rPr>
              <w:t>МСП</w:t>
            </w:r>
            <w:r w:rsidRPr="007F287E">
              <w:rPr>
                <w:color w:val="000000" w:themeColor="text1"/>
                <w:sz w:val="22"/>
                <w:szCs w:val="22"/>
              </w:rPr>
              <w:t>.</w:t>
            </w:r>
          </w:p>
          <w:p w14:paraId="55C7FEA1" w14:textId="77777777" w:rsidR="003A5CAB" w:rsidRDefault="0046398B" w:rsidP="00F6331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F287E">
              <w:rPr>
                <w:color w:val="000000" w:themeColor="text1"/>
                <w:sz w:val="22"/>
                <w:szCs w:val="22"/>
              </w:rPr>
              <w:t>Обязательный элемент:</w:t>
            </w:r>
          </w:p>
          <w:p w14:paraId="7D227E61" w14:textId="406091E9" w:rsidR="005F4223" w:rsidRP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 xml:space="preserve">-контакты </w:t>
            </w:r>
            <w:r>
              <w:rPr>
                <w:color w:val="000000" w:themeColor="text1"/>
                <w:sz w:val="22"/>
                <w:szCs w:val="22"/>
              </w:rPr>
              <w:t xml:space="preserve">МСП </w:t>
            </w:r>
            <w:r w:rsidRPr="005F4223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5F4223">
              <w:rPr>
                <w:color w:val="000000" w:themeColor="text1"/>
                <w:sz w:val="22"/>
                <w:szCs w:val="22"/>
              </w:rPr>
              <w:t>пекшот</w:t>
            </w:r>
            <w:proofErr w:type="spellEnd"/>
            <w:r w:rsidRPr="00B13964">
              <w:rPr>
                <w:color w:val="000000" w:themeColor="text1"/>
                <w:sz w:val="22"/>
                <w:szCs w:val="22"/>
              </w:rPr>
              <w:t>)</w:t>
            </w:r>
            <w:r w:rsidR="00B13964" w:rsidRPr="00B13964">
              <w:rPr>
                <w:color w:val="000000" w:themeColor="text1"/>
                <w:sz w:val="22"/>
                <w:szCs w:val="22"/>
              </w:rPr>
              <w:t>;</w:t>
            </w:r>
          </w:p>
          <w:p w14:paraId="41AF6952" w14:textId="6034BE8F" w:rsidR="005F4223" w:rsidRPr="005F4223" w:rsidRDefault="005F4223" w:rsidP="005F4223">
            <w:pPr>
              <w:shd w:val="clear" w:color="auto" w:fill="FFFFFF"/>
              <w:rPr>
                <w:i/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 xml:space="preserve">-работа сценариста, режиссера, </w:t>
            </w:r>
            <w:proofErr w:type="spellStart"/>
            <w:r w:rsidRPr="005F4223">
              <w:rPr>
                <w:color w:val="000000" w:themeColor="text1"/>
                <w:sz w:val="22"/>
                <w:szCs w:val="22"/>
              </w:rPr>
              <w:t>видеооператора</w:t>
            </w:r>
            <w:proofErr w:type="spellEnd"/>
            <w:r w:rsidRPr="005F4223">
              <w:rPr>
                <w:color w:val="000000" w:themeColor="text1"/>
                <w:sz w:val="22"/>
                <w:szCs w:val="22"/>
              </w:rPr>
              <w:t xml:space="preserve">, монтажера, </w:t>
            </w:r>
            <w:proofErr w:type="spellStart"/>
            <w:r w:rsidRPr="005F4223">
              <w:rPr>
                <w:color w:val="000000" w:themeColor="text1"/>
                <w:sz w:val="22"/>
                <w:szCs w:val="22"/>
              </w:rPr>
              <w:t>звукорежисера</w:t>
            </w:r>
            <w:proofErr w:type="spellEnd"/>
            <w:r w:rsidRPr="005F4223">
              <w:rPr>
                <w:color w:val="000000" w:themeColor="text1"/>
                <w:sz w:val="22"/>
                <w:szCs w:val="22"/>
              </w:rPr>
              <w:t>, администратора,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F4223">
              <w:rPr>
                <w:color w:val="000000" w:themeColor="text1"/>
                <w:sz w:val="22"/>
                <w:szCs w:val="22"/>
              </w:rPr>
              <w:t xml:space="preserve">дизайнера по </w:t>
            </w:r>
            <w:proofErr w:type="spellStart"/>
            <w:r w:rsidRPr="005F4223">
              <w:rPr>
                <w:color w:val="000000" w:themeColor="text1"/>
                <w:sz w:val="22"/>
                <w:szCs w:val="22"/>
              </w:rPr>
              <w:t>цветокоррекции</w:t>
            </w:r>
            <w:proofErr w:type="spellEnd"/>
            <w:r w:rsidRPr="005F4223">
              <w:rPr>
                <w:color w:val="000000" w:themeColor="text1"/>
                <w:sz w:val="22"/>
                <w:szCs w:val="22"/>
              </w:rPr>
              <w:t xml:space="preserve">, дизайнера-аниматора логотипа и изготовление </w:t>
            </w:r>
            <w:proofErr w:type="spellStart"/>
            <w:r w:rsidRPr="005F4223">
              <w:rPr>
                <w:color w:val="000000" w:themeColor="text1"/>
                <w:sz w:val="22"/>
                <w:szCs w:val="22"/>
              </w:rPr>
              <w:t>пекшота</w:t>
            </w:r>
            <w:proofErr w:type="spellEnd"/>
            <w:r w:rsidRPr="005F4223">
              <w:rPr>
                <w:color w:val="000000" w:themeColor="text1"/>
                <w:sz w:val="22"/>
                <w:szCs w:val="22"/>
              </w:rPr>
              <w:t>;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16845DC" w14:textId="77777777" w:rsidR="005F4223" w:rsidRP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>-съемка в 4к разрешении;</w:t>
            </w:r>
          </w:p>
          <w:p w14:paraId="184CBEF3" w14:textId="77777777" w:rsidR="005F4223" w:rsidRP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>-освещение – белый дневной свет;</w:t>
            </w:r>
          </w:p>
          <w:p w14:paraId="53462254" w14:textId="222B2FBA" w:rsidR="005F4223" w:rsidRP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 xml:space="preserve">-озвучка (дикторский голос </w:t>
            </w:r>
            <w:r w:rsidR="00B13964">
              <w:rPr>
                <w:color w:val="000000" w:themeColor="text1"/>
                <w:sz w:val="22"/>
                <w:szCs w:val="22"/>
              </w:rPr>
              <w:t>–</w:t>
            </w:r>
            <w:r w:rsidRPr="005F4223">
              <w:rPr>
                <w:color w:val="000000" w:themeColor="text1"/>
                <w:sz w:val="22"/>
                <w:szCs w:val="22"/>
              </w:rPr>
              <w:t xml:space="preserve"> женский</w:t>
            </w:r>
            <w:r w:rsidR="00B13964">
              <w:rPr>
                <w:color w:val="000000" w:themeColor="text1"/>
                <w:sz w:val="22"/>
                <w:szCs w:val="22"/>
              </w:rPr>
              <w:t>, согласовывается с МСП</w:t>
            </w:r>
            <w:r w:rsidRPr="005F4223">
              <w:rPr>
                <w:color w:val="000000" w:themeColor="text1"/>
                <w:sz w:val="22"/>
                <w:szCs w:val="22"/>
              </w:rPr>
              <w:t>);</w:t>
            </w:r>
          </w:p>
          <w:p w14:paraId="449FE2BE" w14:textId="3F49D77D" w:rsidR="005F4223" w:rsidRP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 xml:space="preserve">-язык дикторского озвучивания ролика: </w:t>
            </w:r>
            <w:r>
              <w:rPr>
                <w:color w:val="000000" w:themeColor="text1"/>
                <w:sz w:val="22"/>
                <w:szCs w:val="22"/>
              </w:rPr>
              <w:t>английский и (или) на язык потенциальных иностранных покупателей</w:t>
            </w:r>
            <w:r w:rsidRPr="005F4223">
              <w:rPr>
                <w:color w:val="000000" w:themeColor="text1"/>
                <w:sz w:val="22"/>
                <w:szCs w:val="22"/>
              </w:rPr>
              <w:t>;</w:t>
            </w:r>
          </w:p>
          <w:p w14:paraId="44CA7CAC" w14:textId="77777777" w:rsidR="005F4223" w:rsidRP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>-наличие фоновой музыки;</w:t>
            </w:r>
          </w:p>
          <w:p w14:paraId="271DB0AC" w14:textId="34A1CE92" w:rsidR="005F4223" w:rsidRP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>-наличие текста на некоторых кадрах</w:t>
            </w:r>
            <w:r w:rsidR="00B13964">
              <w:rPr>
                <w:color w:val="000000" w:themeColor="text1"/>
                <w:sz w:val="22"/>
                <w:szCs w:val="22"/>
              </w:rPr>
              <w:t xml:space="preserve"> (субтитры)</w:t>
            </w:r>
            <w:r w:rsidRPr="005F4223">
              <w:rPr>
                <w:color w:val="000000" w:themeColor="text1"/>
                <w:sz w:val="22"/>
                <w:szCs w:val="22"/>
              </w:rPr>
              <w:t>;</w:t>
            </w:r>
          </w:p>
          <w:p w14:paraId="7A8381E7" w14:textId="390F7653" w:rsid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>Выходной формат видео: MPEG4/DVIX, без сжатия</w:t>
            </w:r>
          </w:p>
          <w:p w14:paraId="146E9914" w14:textId="7EA30566" w:rsid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 xml:space="preserve">Исполнитель до начала изготовления видеоролика обсуждает с </w:t>
            </w:r>
            <w:r>
              <w:rPr>
                <w:color w:val="000000" w:themeColor="text1"/>
                <w:sz w:val="22"/>
                <w:szCs w:val="22"/>
              </w:rPr>
              <w:t>МСП концепцию видеоролика.</w:t>
            </w:r>
          </w:p>
          <w:p w14:paraId="1625E0A1" w14:textId="77777777" w:rsid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 xml:space="preserve">Сценарий видеоролика должен содержать подробное описание кадров, включая </w:t>
            </w:r>
            <w:proofErr w:type="spellStart"/>
            <w:r w:rsidRPr="005F4223">
              <w:rPr>
                <w:color w:val="000000" w:themeColor="text1"/>
                <w:sz w:val="22"/>
                <w:szCs w:val="22"/>
              </w:rPr>
              <w:t>тайминг</w:t>
            </w:r>
            <w:proofErr w:type="spellEnd"/>
            <w:r w:rsidRPr="005F4223">
              <w:rPr>
                <w:color w:val="000000" w:themeColor="text1"/>
                <w:sz w:val="22"/>
                <w:szCs w:val="22"/>
              </w:rPr>
              <w:t xml:space="preserve">. Сценарий направляется </w:t>
            </w:r>
            <w:r>
              <w:rPr>
                <w:color w:val="000000" w:themeColor="text1"/>
                <w:sz w:val="22"/>
                <w:szCs w:val="22"/>
              </w:rPr>
              <w:t>МСП</w:t>
            </w:r>
            <w:r w:rsidRPr="005F4223">
              <w:rPr>
                <w:color w:val="000000" w:themeColor="text1"/>
                <w:sz w:val="22"/>
                <w:szCs w:val="22"/>
              </w:rPr>
              <w:t xml:space="preserve"> на согласование в течение 3-х рабочих дней с момента утверждения концепции видеоролика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5F422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1BFE6F1" w14:textId="77777777" w:rsid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МСП</w:t>
            </w:r>
            <w:r w:rsidRPr="005F4223">
              <w:rPr>
                <w:color w:val="000000" w:themeColor="text1"/>
                <w:sz w:val="22"/>
                <w:szCs w:val="22"/>
              </w:rPr>
              <w:t xml:space="preserve"> согласовывает сценарий не позднее 3-х рабочих дней после его получения. После полученных предложений и замечаний по сценарию Исполнитель обязан переделать сценарий в течение рабочего дня после их выставления и направить сценарий на согласование </w:t>
            </w:r>
            <w:r>
              <w:rPr>
                <w:color w:val="000000" w:themeColor="text1"/>
                <w:sz w:val="22"/>
                <w:szCs w:val="22"/>
              </w:rPr>
              <w:t>МСП</w:t>
            </w:r>
            <w:r w:rsidRPr="005F4223">
              <w:rPr>
                <w:color w:val="000000" w:themeColor="text1"/>
                <w:sz w:val="22"/>
                <w:szCs w:val="22"/>
              </w:rPr>
              <w:t xml:space="preserve"> повторно. Окончательный вариант сценария подписывается </w:t>
            </w:r>
            <w:r>
              <w:rPr>
                <w:color w:val="000000" w:themeColor="text1"/>
                <w:sz w:val="22"/>
                <w:szCs w:val="22"/>
              </w:rPr>
              <w:t>МСП</w:t>
            </w:r>
            <w:r w:rsidRPr="005F4223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4F13135D" w14:textId="440860F1" w:rsid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 xml:space="preserve">В течение десяти рабочих дней после согласования сценария </w:t>
            </w:r>
            <w:r>
              <w:rPr>
                <w:color w:val="000000" w:themeColor="text1"/>
                <w:sz w:val="22"/>
                <w:szCs w:val="22"/>
              </w:rPr>
              <w:t>МСП</w:t>
            </w:r>
            <w:r w:rsidRPr="005F4223">
              <w:rPr>
                <w:color w:val="000000" w:themeColor="text1"/>
                <w:sz w:val="22"/>
                <w:szCs w:val="22"/>
              </w:rPr>
              <w:t xml:space="preserve"> предоставляет Исполнителю текст для видеоролика. Перед передачей видеоролика, его последний вариант направляется Исполнителем в формате MPEG4/DVIX </w:t>
            </w:r>
            <w:r>
              <w:rPr>
                <w:color w:val="000000" w:themeColor="text1"/>
                <w:sz w:val="22"/>
                <w:szCs w:val="22"/>
              </w:rPr>
              <w:t>МСП</w:t>
            </w:r>
            <w:r w:rsidRPr="005F4223">
              <w:rPr>
                <w:color w:val="000000" w:themeColor="text1"/>
                <w:sz w:val="22"/>
                <w:szCs w:val="22"/>
              </w:rPr>
              <w:t xml:space="preserve"> на согласование, который согласовывает видеоролик в течение рабочего дня после получения и направляет Исполнителю, или выставляет замечания.</w:t>
            </w:r>
          </w:p>
          <w:p w14:paraId="7CF533BA" w14:textId="11C7870E" w:rsidR="005F4223" w:rsidRP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>2.3.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F4223">
              <w:rPr>
                <w:color w:val="000000" w:themeColor="text1"/>
                <w:sz w:val="22"/>
                <w:szCs w:val="22"/>
              </w:rPr>
              <w:t>Исполнитель изготавливает видеоролик в соответствии с утвержденными рекомендациями Министерства здравоохранения РФ.</w:t>
            </w:r>
          </w:p>
          <w:p w14:paraId="5E6BB44C" w14:textId="504FA8AE" w:rsidR="005F4223" w:rsidRPr="005F4223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>Видеоролик не должен содержать сексуальных сцен и сцен насилия, не показывать сцен курения, крупного плана забора крови шприцом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F4223">
              <w:rPr>
                <w:color w:val="000000" w:themeColor="text1"/>
                <w:sz w:val="22"/>
                <w:szCs w:val="22"/>
              </w:rPr>
              <w:t xml:space="preserve">из вены и других подобных кадров, запрещенных Федеральным законом № 436-ФЗ «О защите детей от информации, </w:t>
            </w:r>
            <w:r w:rsidRPr="005F4223">
              <w:rPr>
                <w:color w:val="000000" w:themeColor="text1"/>
                <w:sz w:val="22"/>
                <w:szCs w:val="22"/>
              </w:rPr>
              <w:lastRenderedPageBreak/>
              <w:t>причиняющей вред их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F4223">
              <w:rPr>
                <w:color w:val="000000" w:themeColor="text1"/>
                <w:sz w:val="22"/>
                <w:szCs w:val="22"/>
              </w:rPr>
              <w:t>здоровью и развитию».</w:t>
            </w:r>
          </w:p>
          <w:p w14:paraId="582DFE08" w14:textId="34D0BD22" w:rsidR="005F4223" w:rsidRPr="00EA661C" w:rsidRDefault="005F4223" w:rsidP="005F4223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F4223">
              <w:rPr>
                <w:color w:val="000000" w:themeColor="text1"/>
                <w:sz w:val="22"/>
                <w:szCs w:val="22"/>
              </w:rPr>
              <w:t>Видеоролик должен быть изготовлен без нарушений законодательства РФ (ГК РФ, УК РФ, Закона РФ «О рекламе» и других). В случае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F4223">
              <w:rPr>
                <w:color w:val="000000" w:themeColor="text1"/>
                <w:sz w:val="22"/>
                <w:szCs w:val="22"/>
              </w:rPr>
              <w:t>нарушения законодательства вина лежит на Исполнителе, видеоролик переделывает</w:t>
            </w:r>
            <w:r>
              <w:rPr>
                <w:color w:val="000000" w:themeColor="text1"/>
                <w:sz w:val="22"/>
                <w:szCs w:val="22"/>
              </w:rPr>
              <w:t>ся за счет средств Исполнителя.</w:t>
            </w:r>
          </w:p>
        </w:tc>
      </w:tr>
    </w:tbl>
    <w:p w14:paraId="0F0B8FEF" w14:textId="499D6A90" w:rsidR="00AB0568" w:rsidRDefault="00AB0568" w:rsidP="003E2C68"/>
    <w:p w14:paraId="7C802605" w14:textId="2966AC37" w:rsidR="005F4223" w:rsidRDefault="00D71600" w:rsidP="008545A2">
      <w:pPr>
        <w:rPr>
          <w:sz w:val="24"/>
        </w:rPr>
      </w:pPr>
      <w:r>
        <w:rPr>
          <w:sz w:val="24"/>
        </w:rPr>
        <w:t>Требования к Исполнителям услуг</w:t>
      </w:r>
      <w:r w:rsidR="008545A2">
        <w:rPr>
          <w:sz w:val="24"/>
        </w:rPr>
        <w:t xml:space="preserve"> в соответствии с Положением о проведении процедур отбора исполнителей по предоставлению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</w:t>
      </w:r>
      <w:r w:rsidR="005F4223">
        <w:rPr>
          <w:sz w:val="24"/>
        </w:rPr>
        <w:t xml:space="preserve">Приказом АНО «ЦПЭ РС(Я)» от </w:t>
      </w:r>
      <w:r w:rsidR="008545A2">
        <w:rPr>
          <w:sz w:val="24"/>
        </w:rPr>
        <w:t>15.04.2021</w:t>
      </w:r>
      <w:r w:rsidR="005F4223">
        <w:rPr>
          <w:sz w:val="24"/>
        </w:rPr>
        <w:t xml:space="preserve"> №2</w:t>
      </w:r>
      <w:r w:rsidR="008545A2">
        <w:rPr>
          <w:sz w:val="24"/>
        </w:rPr>
        <w:t>.</w:t>
      </w:r>
    </w:p>
    <w:p w14:paraId="5B11DDD1" w14:textId="57777E6E" w:rsidR="00B630A7" w:rsidRDefault="00B630A7" w:rsidP="008545A2">
      <w:pPr>
        <w:rPr>
          <w:sz w:val="24"/>
        </w:rPr>
      </w:pPr>
    </w:p>
    <w:p w14:paraId="1E3A2432" w14:textId="1418AD66" w:rsidR="00B630A7" w:rsidRDefault="00B630A7" w:rsidP="008545A2">
      <w:pPr>
        <w:rPr>
          <w:sz w:val="24"/>
        </w:rPr>
      </w:pPr>
      <w:r>
        <w:rPr>
          <w:sz w:val="24"/>
        </w:rPr>
        <w:t>Дополнительные документы к Заявке:</w:t>
      </w:r>
    </w:p>
    <w:p w14:paraId="0439801D" w14:textId="5724C3C6" w:rsidR="00B630A7" w:rsidRPr="00D71600" w:rsidRDefault="00B630A7" w:rsidP="00EB1202">
      <w:pPr>
        <w:rPr>
          <w:sz w:val="24"/>
        </w:rPr>
      </w:pPr>
      <w:r>
        <w:rPr>
          <w:sz w:val="24"/>
        </w:rPr>
        <w:t>- портфолио из не менее 10 (десяти) видеороликов ранних работ соответствующи</w:t>
      </w:r>
      <w:r w:rsidR="00EF4C9A">
        <w:rPr>
          <w:sz w:val="24"/>
        </w:rPr>
        <w:t>е тематике Технического задания.</w:t>
      </w:r>
    </w:p>
    <w:sectPr w:rsidR="00B630A7" w:rsidRPr="00D71600" w:rsidSect="003E2C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6"/>
    <w:rsid w:val="00144059"/>
    <w:rsid w:val="00291857"/>
    <w:rsid w:val="002B618A"/>
    <w:rsid w:val="00307BF3"/>
    <w:rsid w:val="00315071"/>
    <w:rsid w:val="003A01C9"/>
    <w:rsid w:val="003A5CAB"/>
    <w:rsid w:val="003B0807"/>
    <w:rsid w:val="003E2C68"/>
    <w:rsid w:val="004504F6"/>
    <w:rsid w:val="0046398B"/>
    <w:rsid w:val="00552C84"/>
    <w:rsid w:val="00584491"/>
    <w:rsid w:val="005F4223"/>
    <w:rsid w:val="006C7D56"/>
    <w:rsid w:val="007F287E"/>
    <w:rsid w:val="008545A2"/>
    <w:rsid w:val="008F5BA1"/>
    <w:rsid w:val="00985C81"/>
    <w:rsid w:val="009E709A"/>
    <w:rsid w:val="00A02D52"/>
    <w:rsid w:val="00A72F4D"/>
    <w:rsid w:val="00AB0568"/>
    <w:rsid w:val="00B13964"/>
    <w:rsid w:val="00B630A7"/>
    <w:rsid w:val="00BC7545"/>
    <w:rsid w:val="00C75C7D"/>
    <w:rsid w:val="00D71600"/>
    <w:rsid w:val="00D76108"/>
    <w:rsid w:val="00DA79AF"/>
    <w:rsid w:val="00DE60B4"/>
    <w:rsid w:val="00E34991"/>
    <w:rsid w:val="00EB1202"/>
    <w:rsid w:val="00EB7532"/>
    <w:rsid w:val="00EF4C9A"/>
    <w:rsid w:val="00F23117"/>
    <w:rsid w:val="00F63315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923E"/>
  <w15:chartTrackingRefBased/>
  <w15:docId w15:val="{BA5B95CD-3FB9-442A-B007-D0C7DC2E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E2C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2C68"/>
  </w:style>
  <w:style w:type="character" w:customStyle="1" w:styleId="a6">
    <w:name w:val="Текст примечания Знак"/>
    <w:basedOn w:val="a0"/>
    <w:link w:val="a5"/>
    <w:uiPriority w:val="99"/>
    <w:semiHidden/>
    <w:rsid w:val="003E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2C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2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6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6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2021-05-14T03:17:00Z</dcterms:created>
  <dcterms:modified xsi:type="dcterms:W3CDTF">2021-05-17T05:24:00Z</dcterms:modified>
</cp:coreProperties>
</file>