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59D3" w:rsidRPr="000059D3" w:rsidTr="00005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59D3" w:rsidRPr="000059D3" w:rsidRDefault="000059D3">
            <w:pPr>
              <w:pStyle w:val="ConsPlusNormal"/>
            </w:pPr>
            <w:r w:rsidRPr="000059D3">
              <w:t>5 сентября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59D3" w:rsidRPr="000059D3" w:rsidRDefault="000059D3">
            <w:pPr>
              <w:pStyle w:val="ConsPlusNormal"/>
              <w:jc w:val="right"/>
            </w:pPr>
            <w:r w:rsidRPr="000059D3">
              <w:t>N 742-РГ</w:t>
            </w:r>
          </w:p>
        </w:tc>
      </w:tr>
    </w:tbl>
    <w:p w:rsidR="000059D3" w:rsidRPr="000059D3" w:rsidRDefault="00005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9D3" w:rsidRPr="000059D3" w:rsidRDefault="000059D3">
      <w:pPr>
        <w:pStyle w:val="ConsPlusNormal"/>
        <w:jc w:val="both"/>
      </w:pPr>
    </w:p>
    <w:p w:rsidR="000059D3" w:rsidRPr="000059D3" w:rsidRDefault="000059D3">
      <w:pPr>
        <w:pStyle w:val="ConsPlusTitle"/>
        <w:jc w:val="center"/>
      </w:pPr>
      <w:r w:rsidRPr="000059D3">
        <w:t>РАСПОРЯЖЕНИЕ</w:t>
      </w:r>
    </w:p>
    <w:p w:rsidR="000059D3" w:rsidRPr="000059D3" w:rsidRDefault="000059D3">
      <w:pPr>
        <w:pStyle w:val="ConsPlusTitle"/>
        <w:jc w:val="both"/>
      </w:pPr>
    </w:p>
    <w:p w:rsidR="000059D3" w:rsidRPr="000059D3" w:rsidRDefault="000059D3">
      <w:pPr>
        <w:pStyle w:val="ConsPlusTitle"/>
        <w:jc w:val="center"/>
      </w:pPr>
      <w:r w:rsidRPr="000059D3">
        <w:t>ГЛАВЫ РЕСПУБЛИКИ САХА (ЯКУТИЯ)</w:t>
      </w:r>
    </w:p>
    <w:p w:rsidR="000059D3" w:rsidRPr="000059D3" w:rsidRDefault="000059D3">
      <w:pPr>
        <w:pStyle w:val="ConsPlusTitle"/>
        <w:jc w:val="both"/>
      </w:pPr>
    </w:p>
    <w:p w:rsidR="000059D3" w:rsidRPr="000059D3" w:rsidRDefault="000059D3">
      <w:pPr>
        <w:pStyle w:val="ConsPlusTitle"/>
        <w:jc w:val="center"/>
      </w:pPr>
      <w:r w:rsidRPr="000059D3">
        <w:t>О ВНЕСЕНИИ ИЗМЕНЕНИЙ В РАСПОРЯЖЕНИЕ ПРЕЗИДЕНТА</w:t>
      </w:r>
    </w:p>
    <w:p w:rsidR="000059D3" w:rsidRPr="000059D3" w:rsidRDefault="000059D3">
      <w:pPr>
        <w:pStyle w:val="ConsPlusTitle"/>
        <w:jc w:val="center"/>
      </w:pPr>
      <w:r w:rsidRPr="000059D3">
        <w:t>РЕСПУБЛИКИ САХА (ЯКУТИЯ) ОТ 8 АПРЕЛЯ 2013 Г. N 260-РП</w:t>
      </w:r>
    </w:p>
    <w:p w:rsidR="000059D3" w:rsidRPr="000059D3" w:rsidRDefault="000059D3">
      <w:pPr>
        <w:pStyle w:val="ConsPlusTitle"/>
        <w:jc w:val="center"/>
      </w:pPr>
      <w:r w:rsidRPr="000059D3">
        <w:t>"О СОЗДАНИИ ГОСУДАРСТВЕННОГО БЮДЖЕТНОГО УЧРЕЖДЕНИЯ</w:t>
      </w:r>
    </w:p>
    <w:p w:rsidR="000059D3" w:rsidRPr="000059D3" w:rsidRDefault="000059D3">
      <w:pPr>
        <w:pStyle w:val="ConsPlusTitle"/>
        <w:jc w:val="center"/>
      </w:pPr>
      <w:r w:rsidRPr="000059D3">
        <w:t>"АГЕНТСТВО ИНВЕСТИЦИОННО</w:t>
      </w:r>
      <w:bookmarkStart w:id="0" w:name="_GoBack"/>
      <w:bookmarkEnd w:id="0"/>
      <w:r w:rsidRPr="000059D3">
        <w:t>ГО РАЗВИТИЯ</w:t>
      </w:r>
    </w:p>
    <w:p w:rsidR="000059D3" w:rsidRPr="000059D3" w:rsidRDefault="000059D3">
      <w:pPr>
        <w:pStyle w:val="ConsPlusTitle"/>
        <w:jc w:val="center"/>
      </w:pPr>
      <w:r w:rsidRPr="000059D3">
        <w:t>РЕСПУБЛИКИ САХА (ЯКУТИЯ)"</w:t>
      </w:r>
    </w:p>
    <w:p w:rsidR="000059D3" w:rsidRPr="000059D3" w:rsidRDefault="000059D3">
      <w:pPr>
        <w:pStyle w:val="ConsPlusNormal"/>
        <w:jc w:val="both"/>
      </w:pPr>
    </w:p>
    <w:p w:rsidR="000059D3" w:rsidRPr="000059D3" w:rsidRDefault="000059D3">
      <w:pPr>
        <w:pStyle w:val="ConsPlusNormal"/>
        <w:ind w:firstLine="540"/>
        <w:jc w:val="both"/>
      </w:pPr>
      <w:r w:rsidRPr="000059D3">
        <w:t xml:space="preserve">В целях стимулирования и вовлечения субъектов малого и среднего предпринимательства в экспортную деятельность, содействия выходу субъектов предпринимательства на иностранные рынки товаров, работ, услуг и технологий, содействия повышению конкурентоспособности и эффективности деятельности </w:t>
      </w:r>
      <w:proofErr w:type="spellStart"/>
      <w:r w:rsidRPr="000059D3">
        <w:t>экспортно</w:t>
      </w:r>
      <w:proofErr w:type="spellEnd"/>
      <w:r w:rsidRPr="000059D3">
        <w:t xml:space="preserve"> ориентированных субъектов малого и среднего предпринимательства:</w:t>
      </w:r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1. Внести в </w:t>
      </w:r>
      <w:hyperlink r:id="rId5" w:history="1">
        <w:r w:rsidRPr="000059D3">
          <w:t>распоряжение</w:t>
        </w:r>
      </w:hyperlink>
      <w:r w:rsidRPr="000059D3">
        <w:t xml:space="preserve"> Президента Республики Саха (Якутия) от 8 апреля 2013 г. N 260-РП "О создании государственного бюджетного учреждения "Агентство инвестиционного развития Республики Саха (Якутия)" следующие изменения:</w:t>
      </w:r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1.1. </w:t>
      </w:r>
      <w:hyperlink r:id="rId6" w:history="1">
        <w:r w:rsidRPr="000059D3">
          <w:t>Преамбулу</w:t>
        </w:r>
      </w:hyperlink>
      <w:r w:rsidRPr="000059D3">
        <w:t xml:space="preserve"> после слов "совершенствования инвестиционной деятельности" дополнить словами ", вовлечения субъектов малого и среднего предпринимательства в экспортную деятельность".</w:t>
      </w:r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1.2. </w:t>
      </w:r>
      <w:hyperlink r:id="rId7" w:history="1">
        <w:r w:rsidRPr="000059D3">
          <w:t>Дополнить</w:t>
        </w:r>
      </w:hyperlink>
      <w:r w:rsidRPr="000059D3">
        <w:t xml:space="preserve"> распоряжение пунктом 1.1 следующего содержания:</w:t>
      </w:r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"1.1. В целях стимулирования и вовлечения субъектов малого и среднего предпринимательства в экспортную деятельность и содействия их выходу на иностранные рынки товаров, работ, услуг и технологий государственному бюджетному учреждению "Агентство инвестиционного развития Республики Саха (Якутия)" обеспечить создание Центра координации поддержки </w:t>
      </w:r>
      <w:proofErr w:type="spellStart"/>
      <w:r w:rsidRPr="000059D3">
        <w:t>экспортно</w:t>
      </w:r>
      <w:proofErr w:type="spellEnd"/>
      <w:r w:rsidRPr="000059D3">
        <w:t xml:space="preserve"> ориентированных субъектов малого и среднего предпринимательства как структурного подразделения учреждения</w:t>
      </w:r>
      <w:proofErr w:type="gramStart"/>
      <w:r w:rsidRPr="000059D3">
        <w:t>.".</w:t>
      </w:r>
      <w:proofErr w:type="gramEnd"/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1.3. В </w:t>
      </w:r>
      <w:hyperlink r:id="rId8" w:history="1">
        <w:r w:rsidRPr="000059D3">
          <w:t>пункте 2</w:t>
        </w:r>
      </w:hyperlink>
      <w:r w:rsidRPr="000059D3">
        <w:t xml:space="preserve"> слова "Министерство экономики и промышленной политики Республики Саха (Якутия)" заменить словами "Министерство экономики Республики Саха (Якутия)".</w:t>
      </w:r>
    </w:p>
    <w:p w:rsidR="000059D3" w:rsidRPr="000059D3" w:rsidRDefault="000059D3">
      <w:pPr>
        <w:pStyle w:val="ConsPlusNormal"/>
        <w:spacing w:before="220"/>
        <w:ind w:firstLine="540"/>
        <w:jc w:val="both"/>
      </w:pPr>
      <w:r w:rsidRPr="000059D3">
        <w:t xml:space="preserve">1.4. В </w:t>
      </w:r>
      <w:hyperlink r:id="rId9" w:history="1">
        <w:r w:rsidRPr="000059D3">
          <w:t>пункте 4</w:t>
        </w:r>
      </w:hyperlink>
      <w:r w:rsidRPr="000059D3">
        <w:t xml:space="preserve"> после слов "с 1 января 2014 года - в количестве 20 штатных единиц" дополнить словами ", с 1 сентября 2018 года - в количестве 23 штатных единиц, в том числе 3 штатные единицы как структурное подразделение, осуществляющее деятельность Центра координации поддержки </w:t>
      </w:r>
      <w:proofErr w:type="spellStart"/>
      <w:r w:rsidRPr="000059D3">
        <w:t>экспортно</w:t>
      </w:r>
      <w:proofErr w:type="spellEnd"/>
      <w:r w:rsidRPr="000059D3">
        <w:t xml:space="preserve"> ориентированных субъектов малого и среднего предпринимательства".</w:t>
      </w:r>
    </w:p>
    <w:p w:rsidR="000059D3" w:rsidRPr="000059D3" w:rsidRDefault="000059D3">
      <w:pPr>
        <w:pStyle w:val="ConsPlusNormal"/>
        <w:jc w:val="both"/>
      </w:pPr>
    </w:p>
    <w:p w:rsidR="000059D3" w:rsidRPr="000059D3" w:rsidRDefault="000059D3">
      <w:pPr>
        <w:pStyle w:val="ConsPlusNormal"/>
        <w:jc w:val="right"/>
      </w:pPr>
      <w:r w:rsidRPr="000059D3">
        <w:t xml:space="preserve">Временно </w:t>
      </w:r>
      <w:proofErr w:type="gramStart"/>
      <w:r w:rsidRPr="000059D3">
        <w:t>исполняющий</w:t>
      </w:r>
      <w:proofErr w:type="gramEnd"/>
      <w:r w:rsidRPr="000059D3">
        <w:t xml:space="preserve"> обязанности</w:t>
      </w:r>
    </w:p>
    <w:p w:rsidR="000059D3" w:rsidRPr="000059D3" w:rsidRDefault="000059D3">
      <w:pPr>
        <w:pStyle w:val="ConsPlusNormal"/>
        <w:jc w:val="right"/>
      </w:pPr>
      <w:r w:rsidRPr="000059D3">
        <w:t>Главы Республики Саха (Якутия)</w:t>
      </w:r>
    </w:p>
    <w:p w:rsidR="000059D3" w:rsidRPr="000059D3" w:rsidRDefault="000059D3">
      <w:pPr>
        <w:pStyle w:val="ConsPlusNormal"/>
        <w:jc w:val="right"/>
      </w:pPr>
      <w:r w:rsidRPr="000059D3">
        <w:t>А.НИКОЛАЕВ</w:t>
      </w:r>
    </w:p>
    <w:p w:rsidR="000059D3" w:rsidRPr="000059D3" w:rsidRDefault="000059D3">
      <w:pPr>
        <w:pStyle w:val="ConsPlusNormal"/>
      </w:pPr>
      <w:r w:rsidRPr="000059D3">
        <w:t>5 сентября 2018 года</w:t>
      </w:r>
    </w:p>
    <w:p w:rsidR="000059D3" w:rsidRPr="000059D3" w:rsidRDefault="000059D3">
      <w:pPr>
        <w:pStyle w:val="ConsPlusNormal"/>
        <w:spacing w:before="220"/>
      </w:pPr>
      <w:r w:rsidRPr="000059D3">
        <w:t>N 742-РГ</w:t>
      </w:r>
    </w:p>
    <w:p w:rsidR="000059D3" w:rsidRPr="000059D3" w:rsidRDefault="000059D3">
      <w:pPr>
        <w:pStyle w:val="ConsPlusNormal"/>
        <w:jc w:val="both"/>
      </w:pPr>
    </w:p>
    <w:p w:rsidR="000059D3" w:rsidRPr="000059D3" w:rsidRDefault="000059D3">
      <w:pPr>
        <w:pStyle w:val="ConsPlusNormal"/>
        <w:jc w:val="both"/>
      </w:pPr>
    </w:p>
    <w:p w:rsidR="000059D3" w:rsidRPr="000059D3" w:rsidRDefault="00005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071" w:rsidRPr="000059D3" w:rsidRDefault="00E14071"/>
    <w:sectPr w:rsidR="00E14071" w:rsidRPr="000059D3" w:rsidSect="005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3"/>
    <w:rsid w:val="000059D3"/>
    <w:rsid w:val="00E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30D8415E2D9635C46DC7A40A2F89D440469D6C49BC1C35B83030B26A8D9FB1BD045D33E12F68B0429898D71C8C58EA9603AER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A584B75B22049A72C30D8415E2D9635C46DC7A40A2F89D440469D6C49BC1C35B83022B232819EB3A3045726B77E2EAE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A584B75B22049A72C30D8415E2D9635C46DC7A40A2F89D440469D6C49BC1C35B83030B26A8D9FB1BD045333E12F68B0429898D71C8C58EA9603AER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7A584B75B22049A72C30D8415E2D9635C46DC7A40A2F89D440469D6C49BC1C35B83022B232819EB3A3045726B77E2EAER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A584B75B22049A72C30D8415E2D9635C46DC7A40A2F89D440469D6C49BC1C35B83030B26A8D9FB1BD055733E12F68B0429898D71C8C58EA9603AE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АПИПЕ БУХ</dc:creator>
  <cp:lastModifiedBy>АПИПЕ БУХ</cp:lastModifiedBy>
  <cp:revision>1</cp:revision>
  <dcterms:created xsi:type="dcterms:W3CDTF">2020-02-12T09:16:00Z</dcterms:created>
  <dcterms:modified xsi:type="dcterms:W3CDTF">2020-02-12T09:17:00Z</dcterms:modified>
</cp:coreProperties>
</file>